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page" w:tblpX="412"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6"/>
        <w:gridCol w:w="1689"/>
      </w:tblGrid>
      <w:tr w:rsidR="00DA780E">
        <w:trPr>
          <w:trHeight w:val="2754"/>
        </w:trPr>
        <w:tc>
          <w:tcPr>
            <w:tcW w:w="4656" w:type="dxa"/>
          </w:tcPr>
          <w:p w:rsidR="00DA780E" w:rsidRDefault="00DA780E" w:rsidP="00DA780E">
            <w:pPr>
              <w:ind w:left="-1985" w:firstLine="1985"/>
            </w:pPr>
            <w:bookmarkStart w:id="0" w:name="_GoBack"/>
            <w:bookmarkEnd w:id="0"/>
          </w:p>
          <w:p w:rsidR="00DA780E" w:rsidRDefault="005D1F0C" w:rsidP="00DA780E">
            <w:pPr>
              <w:ind w:left="-1985" w:firstLine="1985"/>
            </w:pPr>
            <w:r>
              <w:rPr>
                <w:noProof/>
              </w:rPr>
              <w:pict>
                <v:shapetype id="_x0000_t202" coordsize="21600,21600" o:spt="202" path="m,l,21600r21600,l21600,xe">
                  <v:stroke joinstyle="miter"/>
                  <v:path gradientshapeok="t" o:connecttype="rect"/>
                </v:shapetype>
                <v:shape id="Zone de texte 3" o:spid="_x0000_s1026" type="#_x0000_t202" style="position:absolute;left:0;text-align:left;margin-left:204.65pt;margin-top:.35pt;width:328.2pt;height:91.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" fillcolor="white [3201]" stroked="f" strokeweight=".5pt">
                  <v:path arrowok="t"/>
                  <v:textbox>
                    <w:txbxContent>
                      <w:p w:rsidR="00DA780E" w:rsidRPr="00DA780E" w:rsidRDefault="00DA780E" w:rsidP="00DA780E">
                        <w:pPr>
                          <w:jc w:val="center"/>
                          <w:rPr>
                            <w:sz w:val="22"/>
                            <w:szCs w:val="22"/>
                          </w:rPr>
                        </w:pPr>
                        <w:proofErr w:type="gramStart"/>
                        <w:r w:rsidRPr="00DA780E">
                          <w:rPr>
                            <w:b/>
                            <w:bCs/>
                            <w:sz w:val="22"/>
                            <w:szCs w:val="22"/>
                            <w:u w:val="single"/>
                          </w:rPr>
                          <w:t>siège</w:t>
                        </w:r>
                        <w:proofErr w:type="gramEnd"/>
                        <w:r w:rsidRPr="00DA780E">
                          <w:rPr>
                            <w:b/>
                            <w:bCs/>
                            <w:sz w:val="22"/>
                            <w:szCs w:val="22"/>
                            <w:u w:val="single"/>
                          </w:rPr>
                          <w:t xml:space="preserve"> social</w:t>
                        </w:r>
                        <w:r w:rsidRPr="00DA780E">
                          <w:rPr>
                            <w:sz w:val="22"/>
                            <w:szCs w:val="22"/>
                          </w:rPr>
                          <w:t> : Association GRAND ANGLE</w:t>
                        </w:r>
                      </w:p>
                      <w:p w:rsidR="00DA780E" w:rsidRDefault="009360FB" w:rsidP="00DA780E">
                        <w:pPr>
                          <w:jc w:val="center"/>
                          <w:rPr>
                            <w:sz w:val="22"/>
                            <w:szCs w:val="22"/>
                          </w:rPr>
                        </w:pPr>
                        <w:proofErr w:type="gramStart"/>
                        <w:r>
                          <w:rPr>
                            <w:sz w:val="22"/>
                            <w:szCs w:val="22"/>
                          </w:rPr>
                          <w:t>chez</w:t>
                        </w:r>
                        <w:proofErr w:type="gramEnd"/>
                        <w:r>
                          <w:rPr>
                            <w:sz w:val="22"/>
                            <w:szCs w:val="22"/>
                          </w:rPr>
                          <w:t xml:space="preserve"> M. BOITEL Alain, 5 rue </w:t>
                        </w:r>
                        <w:r w:rsidR="00DA780E" w:rsidRPr="00DA780E">
                          <w:rPr>
                            <w:sz w:val="22"/>
                            <w:szCs w:val="22"/>
                          </w:rPr>
                          <w:t xml:space="preserve"> </w:t>
                        </w:r>
                        <w:r>
                          <w:rPr>
                            <w:sz w:val="22"/>
                            <w:szCs w:val="22"/>
                          </w:rPr>
                          <w:t>Roger Salengro</w:t>
                        </w:r>
                      </w:p>
                      <w:p w:rsidR="00B200E9" w:rsidRPr="00DA780E" w:rsidRDefault="00B200E9" w:rsidP="00DA780E">
                        <w:pPr>
                          <w:jc w:val="center"/>
                          <w:rPr>
                            <w:sz w:val="22"/>
                            <w:szCs w:val="22"/>
                          </w:rPr>
                        </w:pPr>
                        <w:r>
                          <w:rPr>
                            <w:sz w:val="22"/>
                            <w:szCs w:val="22"/>
                          </w:rPr>
                          <w:t>Appartement 22</w:t>
                        </w:r>
                      </w:p>
                      <w:p w:rsidR="00DA780E" w:rsidRPr="00DA780E" w:rsidRDefault="00DA780E" w:rsidP="00DA780E">
                        <w:pPr>
                          <w:jc w:val="center"/>
                          <w:rPr>
                            <w:sz w:val="22"/>
                            <w:szCs w:val="22"/>
                          </w:rPr>
                        </w:pPr>
                        <w:r w:rsidRPr="00DA780E">
                          <w:rPr>
                            <w:sz w:val="22"/>
                            <w:szCs w:val="22"/>
                          </w:rPr>
                          <w:t>02600 VILLE</w:t>
                        </w:r>
                        <w:r w:rsidR="0055709C">
                          <w:rPr>
                            <w:sz w:val="22"/>
                            <w:szCs w:val="22"/>
                          </w:rPr>
                          <w:t>R</w:t>
                        </w:r>
                        <w:r w:rsidRPr="00DA780E">
                          <w:rPr>
                            <w:sz w:val="22"/>
                            <w:szCs w:val="22"/>
                          </w:rPr>
                          <w:t>S-COTTERÊTS</w:t>
                        </w:r>
                      </w:p>
                      <w:p w:rsidR="00DA780E" w:rsidRPr="00DA780E" w:rsidRDefault="00DA780E" w:rsidP="00DA780E">
                        <w:pPr>
                          <w:jc w:val="center"/>
                          <w:rPr>
                            <w:sz w:val="22"/>
                            <w:szCs w:val="22"/>
                          </w:rPr>
                        </w:pPr>
                        <w:r w:rsidRPr="00DA780E">
                          <w:rPr>
                            <w:sz w:val="22"/>
                            <w:szCs w:val="22"/>
                          </w:rPr>
                          <w:t>Tél : 03 23 59 60 22 ou 06 63 00 54 29</w:t>
                        </w:r>
                      </w:p>
                      <w:p w:rsidR="00DA780E" w:rsidRPr="00DA780E" w:rsidRDefault="00DA780E" w:rsidP="00DA780E">
                        <w:pPr>
                          <w:jc w:val="center"/>
                          <w:rPr>
                            <w:sz w:val="22"/>
                            <w:szCs w:val="22"/>
                          </w:rPr>
                        </w:pPr>
                        <w:proofErr w:type="spellStart"/>
                        <w:r w:rsidRPr="00DA780E">
                          <w:rPr>
                            <w:b/>
                            <w:bCs/>
                            <w:sz w:val="22"/>
                            <w:szCs w:val="22"/>
                          </w:rPr>
                          <w:t>e.mail</w:t>
                        </w:r>
                        <w:proofErr w:type="spellEnd"/>
                        <w:r w:rsidRPr="00DA780E">
                          <w:rPr>
                            <w:sz w:val="22"/>
                            <w:szCs w:val="22"/>
                          </w:rPr>
                          <w:t xml:space="preserve"> : </w:t>
                        </w:r>
                        <w:r w:rsidR="00501E0F">
                          <w:rPr>
                            <w:sz w:val="22"/>
                            <w:szCs w:val="22"/>
                          </w:rPr>
                          <w:t>alain.grandangle@gmail.com</w:t>
                        </w:r>
                      </w:p>
                      <w:p w:rsidR="00DA780E" w:rsidRPr="00DA780E" w:rsidRDefault="00DA780E" w:rsidP="00DA780E">
                        <w:pPr>
                          <w:tabs>
                            <w:tab w:val="left" w:pos="2160"/>
                          </w:tabs>
                          <w:ind w:left="-540"/>
                          <w:jc w:val="center"/>
                          <w:rPr>
                            <w:sz w:val="22"/>
                            <w:szCs w:val="22"/>
                          </w:rPr>
                        </w:pPr>
                      </w:p>
                      <w:p w:rsidR="00DA780E" w:rsidRDefault="00DA780E"/>
                    </w:txbxContent>
                  </v:textbox>
                </v:shape>
              </w:pict>
            </w:r>
            <w:r w:rsidR="00DA780E">
              <w:rPr>
                <w:noProof/>
              </w:rPr>
              <w:drawing>
                <wp:inline distT="0" distB="0" distL="0" distR="0">
                  <wp:extent cx="2360057" cy="1158875"/>
                  <wp:effectExtent l="0" t="0" r="2540" b="3175"/>
                  <wp:docPr id="1" name="Image 1" descr="C:\Users\amichel\Documents\ANGEL\grand angle\nouveau Logo GA Car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chel\Documents\ANGEL\grand angle\nouveau Logo GA Carte -.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7081" cy="1157414"/>
                          </a:xfrm>
                          <a:prstGeom prst="rect">
                            <a:avLst/>
                          </a:prstGeom>
                          <a:noFill/>
                          <a:ln>
                            <a:noFill/>
                          </a:ln>
                        </pic:spPr>
                      </pic:pic>
                    </a:graphicData>
                  </a:graphic>
                </wp:inline>
              </w:drawing>
            </w:r>
            <w:r w:rsidR="00DA780E">
              <w:t xml:space="preserve"> </w:t>
            </w:r>
          </w:p>
          <w:p w:rsidR="00DA780E" w:rsidRDefault="00DA780E" w:rsidP="00DA780E">
            <w:pPr>
              <w:ind w:left="-1985" w:firstLine="1985"/>
            </w:pPr>
          </w:p>
          <w:p w:rsidR="00DA780E" w:rsidRPr="001B0632" w:rsidRDefault="00DA780E" w:rsidP="00DA780E">
            <w:pPr>
              <w:ind w:left="-1985" w:firstLine="1985"/>
              <w:rPr>
                <w:sz w:val="16"/>
                <w:szCs w:val="16"/>
              </w:rPr>
            </w:pPr>
          </w:p>
        </w:tc>
        <w:tc>
          <w:tcPr>
            <w:tcW w:w="1689" w:type="dxa"/>
          </w:tcPr>
          <w:p w:rsidR="00DA780E" w:rsidRDefault="00DA780E" w:rsidP="00DA780E">
            <w:pPr>
              <w:ind w:left="-1985" w:firstLine="1985"/>
              <w:rPr>
                <w:b/>
                <w:bCs/>
                <w:u w:val="single"/>
              </w:rPr>
            </w:pPr>
          </w:p>
          <w:p w:rsidR="00DA780E" w:rsidRDefault="00DA780E" w:rsidP="00DA780E">
            <w:pPr>
              <w:tabs>
                <w:tab w:val="left" w:pos="2160"/>
              </w:tabs>
              <w:ind w:left="-1985" w:firstLine="1985"/>
              <w:jc w:val="center"/>
            </w:pPr>
          </w:p>
        </w:tc>
      </w:tr>
    </w:tbl>
    <w:p w:rsidR="00D82C55" w:rsidRDefault="00521F9A" w:rsidP="00927726">
      <w:r>
        <w:t xml:space="preserve">    </w:t>
      </w:r>
    </w:p>
    <w:p w:rsidR="00D82C55" w:rsidRDefault="00521F9A" w:rsidP="00927726">
      <w:r>
        <w:t xml:space="preserve"> </w:t>
      </w:r>
    </w:p>
    <w:p w:rsidR="00D66F84" w:rsidRDefault="00D66F84" w:rsidP="00943250">
      <w:pPr>
        <w:tabs>
          <w:tab w:val="left" w:pos="2160"/>
        </w:tabs>
        <w:ind w:left="-540"/>
        <w:jc w:val="center"/>
      </w:pPr>
    </w:p>
    <w:p w:rsidR="00943250" w:rsidRDefault="00943250" w:rsidP="00943250">
      <w:pPr>
        <w:tabs>
          <w:tab w:val="left" w:pos="2160"/>
        </w:tabs>
        <w:ind w:left="-540"/>
        <w:jc w:val="center"/>
      </w:pPr>
    </w:p>
    <w:p w:rsidR="00521F9A" w:rsidRDefault="00521F9A" w:rsidP="00323DE6">
      <w:pPr>
        <w:tabs>
          <w:tab w:val="left" w:pos="2160"/>
        </w:tabs>
        <w:rPr>
          <w:b/>
          <w:sz w:val="32"/>
          <w:szCs w:val="32"/>
        </w:rPr>
      </w:pPr>
    </w:p>
    <w:p w:rsidR="00521F9A" w:rsidRDefault="00521F9A" w:rsidP="00DA780E">
      <w:pPr>
        <w:tabs>
          <w:tab w:val="left" w:pos="2160"/>
        </w:tabs>
        <w:rPr>
          <w:b/>
          <w:sz w:val="32"/>
          <w:szCs w:val="32"/>
        </w:rPr>
      </w:pPr>
    </w:p>
    <w:p w:rsidR="005D4DC3" w:rsidRDefault="005D4DC3" w:rsidP="00547719">
      <w:pPr>
        <w:jc w:val="both"/>
        <w:rPr>
          <w:b/>
          <w:sz w:val="32"/>
          <w:szCs w:val="32"/>
        </w:rPr>
      </w:pPr>
    </w:p>
    <w:p w:rsidR="005D4DC3" w:rsidRDefault="005D4DC3" w:rsidP="005D4DC3">
      <w:pPr>
        <w:jc w:val="center"/>
        <w:rPr>
          <w:b/>
          <w:sz w:val="32"/>
          <w:szCs w:val="32"/>
          <w:u w:val="single"/>
        </w:rPr>
      </w:pPr>
      <w:r>
        <w:rPr>
          <w:b/>
          <w:sz w:val="32"/>
          <w:szCs w:val="32"/>
          <w:u w:val="single"/>
        </w:rPr>
        <w:t>Règlement Intérieur</w:t>
      </w:r>
    </w:p>
    <w:p w:rsidR="005D4DC3" w:rsidRDefault="005D4DC3" w:rsidP="005D4DC3">
      <w:pPr>
        <w:jc w:val="center"/>
        <w:rPr>
          <w:b/>
          <w:sz w:val="32"/>
          <w:szCs w:val="32"/>
          <w:u w:val="single"/>
        </w:rPr>
      </w:pPr>
      <w:r>
        <w:rPr>
          <w:b/>
          <w:sz w:val="32"/>
          <w:szCs w:val="32"/>
          <w:u w:val="single"/>
        </w:rPr>
        <w:t>De l’Association Grand Angle</w:t>
      </w:r>
    </w:p>
    <w:p w:rsidR="005D4DC3" w:rsidRDefault="005D4DC3" w:rsidP="005D4DC3">
      <w:pPr>
        <w:jc w:val="center"/>
        <w:rPr>
          <w:b/>
          <w:sz w:val="32"/>
          <w:szCs w:val="32"/>
          <w:u w:val="single"/>
        </w:rPr>
      </w:pPr>
    </w:p>
    <w:p w:rsidR="005D4DC3" w:rsidRDefault="005D4DC3" w:rsidP="005D4DC3">
      <w:pPr>
        <w:jc w:val="both"/>
        <w:rPr>
          <w:b/>
        </w:rPr>
      </w:pPr>
    </w:p>
    <w:p w:rsidR="005D4DC3" w:rsidRPr="00427991" w:rsidRDefault="005D4DC3" w:rsidP="005D4DC3">
      <w:pPr>
        <w:jc w:val="both"/>
        <w:rPr>
          <w:b/>
          <w:sz w:val="20"/>
          <w:szCs w:val="20"/>
        </w:rPr>
      </w:pPr>
      <w:r w:rsidRPr="00427991">
        <w:rPr>
          <w:b/>
          <w:sz w:val="20"/>
          <w:szCs w:val="20"/>
        </w:rPr>
        <w:t>Préambule</w:t>
      </w:r>
    </w:p>
    <w:p w:rsidR="005D4DC3" w:rsidRPr="00427991" w:rsidRDefault="005D4DC3" w:rsidP="005D4DC3">
      <w:pPr>
        <w:jc w:val="both"/>
        <w:rPr>
          <w:sz w:val="20"/>
          <w:szCs w:val="20"/>
        </w:rPr>
      </w:pPr>
    </w:p>
    <w:p w:rsidR="005D4DC3" w:rsidRPr="00427991" w:rsidRDefault="005D4DC3" w:rsidP="005D4DC3">
      <w:pPr>
        <w:jc w:val="both"/>
        <w:rPr>
          <w:sz w:val="20"/>
          <w:szCs w:val="20"/>
        </w:rPr>
      </w:pPr>
      <w:r w:rsidRPr="00427991">
        <w:rPr>
          <w:sz w:val="20"/>
          <w:szCs w:val="20"/>
        </w:rPr>
        <w:t>Le règlement intérieur a pour objet de fixer les divers points non prévus dans les statuts de l’association, notamment ceux ayant traits à l’administration interne.</w:t>
      </w:r>
    </w:p>
    <w:p w:rsidR="005D4DC3" w:rsidRPr="00427991" w:rsidRDefault="005D4DC3" w:rsidP="005D4DC3">
      <w:pPr>
        <w:jc w:val="both"/>
        <w:rPr>
          <w:sz w:val="20"/>
          <w:szCs w:val="20"/>
        </w:rPr>
      </w:pPr>
      <w:r w:rsidRPr="00427991">
        <w:rPr>
          <w:sz w:val="20"/>
          <w:szCs w:val="20"/>
        </w:rPr>
        <w:t>Le présent règlement intérieur est remis à l’ensemble des membres ainsi qu’à chaque nouveau membre.</w:t>
      </w:r>
    </w:p>
    <w:p w:rsidR="005D4DC3" w:rsidRDefault="005D4DC3" w:rsidP="005D4DC3">
      <w:pPr>
        <w:jc w:val="both"/>
        <w:rPr>
          <w:sz w:val="20"/>
          <w:szCs w:val="20"/>
        </w:rPr>
      </w:pPr>
    </w:p>
    <w:p w:rsidR="00427991" w:rsidRPr="00427991" w:rsidRDefault="00427991" w:rsidP="005D4DC3">
      <w:pPr>
        <w:jc w:val="both"/>
        <w:rPr>
          <w:sz w:val="20"/>
          <w:szCs w:val="20"/>
        </w:rPr>
      </w:pPr>
    </w:p>
    <w:p w:rsidR="005D4DC3" w:rsidRPr="00427991" w:rsidRDefault="005D4DC3" w:rsidP="005D4DC3">
      <w:pPr>
        <w:jc w:val="both"/>
        <w:rPr>
          <w:b/>
          <w:sz w:val="20"/>
          <w:szCs w:val="20"/>
          <w:u w:val="single"/>
        </w:rPr>
      </w:pPr>
      <w:r w:rsidRPr="00427991">
        <w:rPr>
          <w:b/>
          <w:sz w:val="20"/>
          <w:szCs w:val="20"/>
          <w:u w:val="single"/>
        </w:rPr>
        <w:t>Article 1 : Cotisation</w:t>
      </w:r>
    </w:p>
    <w:p w:rsidR="005D4DC3" w:rsidRPr="00427991" w:rsidRDefault="005D4DC3" w:rsidP="005D4DC3">
      <w:pPr>
        <w:jc w:val="both"/>
        <w:rPr>
          <w:sz w:val="20"/>
          <w:szCs w:val="20"/>
        </w:rPr>
      </w:pPr>
    </w:p>
    <w:p w:rsidR="00DC07FC" w:rsidRPr="00427991" w:rsidRDefault="00DC07FC" w:rsidP="00DC07FC">
      <w:pPr>
        <w:jc w:val="both"/>
        <w:rPr>
          <w:sz w:val="20"/>
          <w:szCs w:val="20"/>
        </w:rPr>
      </w:pPr>
      <w:r w:rsidRPr="00427991">
        <w:rPr>
          <w:sz w:val="20"/>
          <w:szCs w:val="20"/>
        </w:rPr>
        <w:t>Les membres adhérents doivent s’acquitter d’une cotisation annuelle de ……… Euros pour les membres majeurs et de …….. Euros pour les membres mineurs.</w:t>
      </w:r>
    </w:p>
    <w:p w:rsidR="0055709C" w:rsidRPr="00427991" w:rsidRDefault="0055709C" w:rsidP="00DC07FC">
      <w:pPr>
        <w:jc w:val="both"/>
        <w:rPr>
          <w:sz w:val="20"/>
          <w:szCs w:val="20"/>
        </w:rPr>
      </w:pPr>
      <w:r w:rsidRPr="00427991">
        <w:rPr>
          <w:sz w:val="20"/>
          <w:szCs w:val="20"/>
        </w:rPr>
        <w:t>La cotisation couvre la période du 1</w:t>
      </w:r>
      <w:r w:rsidRPr="00427991">
        <w:rPr>
          <w:sz w:val="20"/>
          <w:szCs w:val="20"/>
          <w:vertAlign w:val="superscript"/>
        </w:rPr>
        <w:t>er</w:t>
      </w:r>
      <w:r w:rsidRPr="00427991">
        <w:rPr>
          <w:sz w:val="20"/>
          <w:szCs w:val="20"/>
        </w:rPr>
        <w:t xml:space="preserve"> septembre au 31 Août </w:t>
      </w:r>
      <w:r w:rsidR="00E20EB3" w:rsidRPr="00427991">
        <w:rPr>
          <w:sz w:val="20"/>
          <w:szCs w:val="20"/>
        </w:rPr>
        <w:t>de l’année suivante</w:t>
      </w:r>
      <w:r w:rsidRPr="00427991">
        <w:rPr>
          <w:sz w:val="20"/>
          <w:szCs w:val="20"/>
        </w:rPr>
        <w:t>.</w:t>
      </w:r>
    </w:p>
    <w:p w:rsidR="00DC07FC" w:rsidRPr="00427991" w:rsidRDefault="00DC07FC" w:rsidP="00DC07FC">
      <w:pPr>
        <w:jc w:val="both"/>
        <w:rPr>
          <w:sz w:val="20"/>
          <w:szCs w:val="20"/>
        </w:rPr>
      </w:pPr>
      <w:r w:rsidRPr="00427991">
        <w:rPr>
          <w:sz w:val="20"/>
          <w:szCs w:val="20"/>
        </w:rPr>
        <w:t>Le montant de la cotisation est fixé annuellement par l’assemblée générale sur proposition du conseil d’administration.</w:t>
      </w:r>
    </w:p>
    <w:p w:rsidR="00DC07FC" w:rsidRPr="00427991" w:rsidRDefault="00DC07FC" w:rsidP="00DC07FC">
      <w:pPr>
        <w:jc w:val="both"/>
        <w:rPr>
          <w:sz w:val="20"/>
          <w:szCs w:val="20"/>
        </w:rPr>
      </w:pPr>
      <w:r w:rsidRPr="00427991">
        <w:rPr>
          <w:sz w:val="20"/>
          <w:szCs w:val="20"/>
        </w:rPr>
        <w:t>Le verse</w:t>
      </w:r>
      <w:r w:rsidR="00E20EB3" w:rsidRPr="00427991">
        <w:rPr>
          <w:sz w:val="20"/>
          <w:szCs w:val="20"/>
        </w:rPr>
        <w:t xml:space="preserve">ment de la cotisation annuelle, </w:t>
      </w:r>
      <w:r w:rsidRPr="00427991">
        <w:rPr>
          <w:sz w:val="20"/>
          <w:szCs w:val="20"/>
        </w:rPr>
        <w:t xml:space="preserve">doit être effectué par espèces ou par chèque établi à l’ordre de l’association. Il doit être effectif au plus tard un mois après </w:t>
      </w:r>
      <w:r w:rsidR="00FF6178">
        <w:rPr>
          <w:sz w:val="20"/>
          <w:szCs w:val="20"/>
        </w:rPr>
        <w:t>l’assemblée générale.</w:t>
      </w:r>
    </w:p>
    <w:p w:rsidR="005D4DC3" w:rsidRPr="00427991" w:rsidRDefault="00DC07FC" w:rsidP="00DC07FC">
      <w:pPr>
        <w:jc w:val="both"/>
        <w:rPr>
          <w:sz w:val="20"/>
          <w:szCs w:val="20"/>
        </w:rPr>
      </w:pPr>
      <w:r w:rsidRPr="00427991">
        <w:rPr>
          <w:sz w:val="20"/>
          <w:szCs w:val="20"/>
        </w:rPr>
        <w:t>Toute cotisation versée à l’association est définitivement acquise. Il ne saurait être exigé un remboursement de cotisation en cours d’année en cas de démission, d’exclusion, ou de décès d’un membre.</w:t>
      </w:r>
    </w:p>
    <w:p w:rsidR="00F8015A" w:rsidRPr="00427991" w:rsidRDefault="00F8015A" w:rsidP="00DC07FC">
      <w:pPr>
        <w:jc w:val="both"/>
        <w:rPr>
          <w:sz w:val="20"/>
          <w:szCs w:val="20"/>
        </w:rPr>
      </w:pPr>
      <w:r w:rsidRPr="00427991">
        <w:rPr>
          <w:sz w:val="20"/>
          <w:szCs w:val="20"/>
        </w:rPr>
        <w:t>La cotisation est due dans sa totalité, pour toute adhésion effectuée de septembre à fin janvier, puis à partir du 1er février, elle sera de moitié.</w:t>
      </w:r>
    </w:p>
    <w:p w:rsidR="005D4DC3" w:rsidRDefault="005D4DC3" w:rsidP="005D4DC3">
      <w:pPr>
        <w:jc w:val="both"/>
        <w:rPr>
          <w:sz w:val="20"/>
          <w:szCs w:val="20"/>
        </w:rPr>
      </w:pPr>
    </w:p>
    <w:p w:rsidR="00427991" w:rsidRPr="00427991" w:rsidRDefault="00427991" w:rsidP="005D4DC3">
      <w:pPr>
        <w:jc w:val="both"/>
        <w:rPr>
          <w:sz w:val="20"/>
          <w:szCs w:val="20"/>
        </w:rPr>
      </w:pPr>
    </w:p>
    <w:p w:rsidR="005D4DC3" w:rsidRPr="00427991" w:rsidRDefault="005D4DC3" w:rsidP="005D4DC3">
      <w:pPr>
        <w:jc w:val="both"/>
        <w:rPr>
          <w:b/>
          <w:sz w:val="20"/>
          <w:szCs w:val="20"/>
          <w:u w:val="single"/>
        </w:rPr>
      </w:pPr>
      <w:r w:rsidRPr="00427991">
        <w:rPr>
          <w:b/>
          <w:sz w:val="20"/>
          <w:szCs w:val="20"/>
          <w:u w:val="single"/>
        </w:rPr>
        <w:t>Article 2 : Admission des nouveaux membres</w:t>
      </w:r>
    </w:p>
    <w:p w:rsidR="005D4DC3" w:rsidRPr="00427991" w:rsidRDefault="005D4DC3" w:rsidP="005D4DC3">
      <w:pPr>
        <w:jc w:val="both"/>
        <w:rPr>
          <w:sz w:val="20"/>
          <w:szCs w:val="20"/>
        </w:rPr>
      </w:pPr>
    </w:p>
    <w:p w:rsidR="005D4DC3" w:rsidRPr="00427991" w:rsidRDefault="005D4DC3" w:rsidP="005D4DC3">
      <w:pPr>
        <w:jc w:val="both"/>
        <w:rPr>
          <w:sz w:val="20"/>
          <w:szCs w:val="20"/>
        </w:rPr>
      </w:pPr>
      <w:r w:rsidRPr="00427991">
        <w:rPr>
          <w:sz w:val="20"/>
          <w:szCs w:val="20"/>
        </w:rPr>
        <w:t>L’association a vocation à accueillir de nouveaux membres. Les personnes désirant adhérer devront</w:t>
      </w:r>
      <w:r w:rsidR="0055709C" w:rsidRPr="00427991">
        <w:rPr>
          <w:sz w:val="20"/>
          <w:szCs w:val="20"/>
        </w:rPr>
        <w:t xml:space="preserve"> remplir un bulletin d’adhésion, qui comportera leurs coordonnées. </w:t>
      </w:r>
      <w:r w:rsidRPr="00427991">
        <w:rPr>
          <w:sz w:val="20"/>
          <w:szCs w:val="20"/>
        </w:rPr>
        <w:t xml:space="preserve">Pour les mineurs de moins de seize ans, ce bulletin </w:t>
      </w:r>
      <w:r w:rsidR="0055709C" w:rsidRPr="00427991">
        <w:rPr>
          <w:sz w:val="20"/>
          <w:szCs w:val="20"/>
        </w:rPr>
        <w:t>sera</w:t>
      </w:r>
      <w:r w:rsidRPr="00427991">
        <w:rPr>
          <w:sz w:val="20"/>
          <w:szCs w:val="20"/>
        </w:rPr>
        <w:t xml:space="preserve"> </w:t>
      </w:r>
      <w:r w:rsidR="0055709C" w:rsidRPr="00427991">
        <w:rPr>
          <w:sz w:val="20"/>
          <w:szCs w:val="20"/>
        </w:rPr>
        <w:t>contresigné</w:t>
      </w:r>
      <w:r w:rsidRPr="00427991">
        <w:rPr>
          <w:sz w:val="20"/>
          <w:szCs w:val="20"/>
        </w:rPr>
        <w:t xml:space="preserve"> par le représentant légal.</w:t>
      </w:r>
    </w:p>
    <w:p w:rsidR="005D4DC3" w:rsidRPr="00427991" w:rsidRDefault="005D4DC3" w:rsidP="005D4DC3">
      <w:pPr>
        <w:jc w:val="both"/>
        <w:rPr>
          <w:sz w:val="20"/>
          <w:szCs w:val="20"/>
        </w:rPr>
      </w:pPr>
      <w:r w:rsidRPr="00427991">
        <w:rPr>
          <w:sz w:val="20"/>
          <w:szCs w:val="20"/>
        </w:rPr>
        <w:t>Cette demande doit être ensuite acceptée par le conseil d’administration. A défaut de réponse dans un délai de quinze jours du dépôt du bulletin d’adhésion, la demande est réputée avoir été acceptée.</w:t>
      </w:r>
    </w:p>
    <w:p w:rsidR="005D4DC3" w:rsidRPr="00427991" w:rsidRDefault="005D4DC3" w:rsidP="005D4DC3">
      <w:pPr>
        <w:jc w:val="both"/>
        <w:rPr>
          <w:sz w:val="20"/>
          <w:szCs w:val="20"/>
        </w:rPr>
      </w:pPr>
      <w:r w:rsidRPr="00427991">
        <w:rPr>
          <w:sz w:val="20"/>
          <w:szCs w:val="20"/>
        </w:rPr>
        <w:t>Les statuts et le règlement intérieur à jour sont remis à chaque nouvel adhérent.</w:t>
      </w:r>
    </w:p>
    <w:p w:rsidR="005D4DC3" w:rsidRDefault="005D4DC3" w:rsidP="005D4DC3">
      <w:pPr>
        <w:jc w:val="both"/>
        <w:rPr>
          <w:sz w:val="20"/>
          <w:szCs w:val="20"/>
        </w:rPr>
      </w:pPr>
    </w:p>
    <w:p w:rsidR="00427991" w:rsidRPr="00427991" w:rsidRDefault="00427991" w:rsidP="005D4DC3">
      <w:pPr>
        <w:jc w:val="both"/>
        <w:rPr>
          <w:sz w:val="20"/>
          <w:szCs w:val="20"/>
        </w:rPr>
      </w:pPr>
    </w:p>
    <w:p w:rsidR="005D4DC3" w:rsidRPr="00427991" w:rsidRDefault="005D4DC3" w:rsidP="005D4DC3">
      <w:pPr>
        <w:jc w:val="both"/>
        <w:rPr>
          <w:b/>
          <w:sz w:val="20"/>
          <w:szCs w:val="20"/>
          <w:u w:val="single"/>
        </w:rPr>
      </w:pPr>
      <w:r w:rsidRPr="00427991">
        <w:rPr>
          <w:b/>
          <w:sz w:val="20"/>
          <w:szCs w:val="20"/>
          <w:u w:val="single"/>
        </w:rPr>
        <w:t>Article 3 : Exclusion</w:t>
      </w:r>
    </w:p>
    <w:p w:rsidR="005D4DC3" w:rsidRPr="00427991" w:rsidRDefault="005D4DC3" w:rsidP="005D4DC3">
      <w:pPr>
        <w:jc w:val="both"/>
        <w:rPr>
          <w:sz w:val="20"/>
          <w:szCs w:val="20"/>
        </w:rPr>
      </w:pPr>
    </w:p>
    <w:p w:rsidR="005D4DC3" w:rsidRPr="00427991" w:rsidRDefault="00C7249B" w:rsidP="005D4DC3">
      <w:pPr>
        <w:jc w:val="both"/>
        <w:rPr>
          <w:sz w:val="20"/>
          <w:szCs w:val="20"/>
        </w:rPr>
      </w:pPr>
      <w:r w:rsidRPr="00427991">
        <w:rPr>
          <w:sz w:val="20"/>
          <w:szCs w:val="20"/>
        </w:rPr>
        <w:t>Précisions sur l’article 6</w:t>
      </w:r>
      <w:r w:rsidR="005D4DC3" w:rsidRPr="00427991">
        <w:rPr>
          <w:sz w:val="20"/>
          <w:szCs w:val="20"/>
        </w:rPr>
        <w:t xml:space="preserve"> des statuts concernant les radiations </w:t>
      </w:r>
    </w:p>
    <w:p w:rsidR="005D4DC3" w:rsidRPr="00427991" w:rsidRDefault="005D4DC3" w:rsidP="005D4DC3">
      <w:pPr>
        <w:jc w:val="both"/>
        <w:rPr>
          <w:sz w:val="20"/>
          <w:szCs w:val="20"/>
        </w:rPr>
      </w:pPr>
    </w:p>
    <w:p w:rsidR="005D4DC3" w:rsidRPr="00427991" w:rsidRDefault="005D4DC3" w:rsidP="005D4DC3">
      <w:pPr>
        <w:jc w:val="both"/>
        <w:rPr>
          <w:sz w:val="20"/>
          <w:szCs w:val="20"/>
        </w:rPr>
      </w:pPr>
      <w:r w:rsidRPr="00427991">
        <w:rPr>
          <w:sz w:val="20"/>
          <w:szCs w:val="20"/>
        </w:rPr>
        <w:t>Autres motifs d’exclusion :</w:t>
      </w:r>
    </w:p>
    <w:p w:rsidR="005D4DC3" w:rsidRPr="00427991" w:rsidRDefault="005D4DC3" w:rsidP="005D4DC3">
      <w:pPr>
        <w:numPr>
          <w:ilvl w:val="0"/>
          <w:numId w:val="28"/>
        </w:numPr>
        <w:jc w:val="both"/>
        <w:rPr>
          <w:sz w:val="20"/>
          <w:szCs w:val="20"/>
        </w:rPr>
      </w:pPr>
      <w:r w:rsidRPr="00427991">
        <w:rPr>
          <w:sz w:val="20"/>
          <w:szCs w:val="20"/>
        </w:rPr>
        <w:t>Propos désobligeants envers les autres membres</w:t>
      </w:r>
    </w:p>
    <w:p w:rsidR="005D4DC3" w:rsidRPr="00427991" w:rsidRDefault="005D4DC3" w:rsidP="005D4DC3">
      <w:pPr>
        <w:numPr>
          <w:ilvl w:val="0"/>
          <w:numId w:val="28"/>
        </w:numPr>
        <w:jc w:val="both"/>
        <w:rPr>
          <w:sz w:val="20"/>
          <w:szCs w:val="20"/>
        </w:rPr>
      </w:pPr>
      <w:r w:rsidRPr="00427991">
        <w:rPr>
          <w:sz w:val="20"/>
          <w:szCs w:val="20"/>
        </w:rPr>
        <w:t>Comportement non conforme avec l’éthique de l’association</w:t>
      </w:r>
    </w:p>
    <w:p w:rsidR="005D4DC3" w:rsidRPr="00427991" w:rsidRDefault="005D4DC3" w:rsidP="005D4DC3">
      <w:pPr>
        <w:numPr>
          <w:ilvl w:val="0"/>
          <w:numId w:val="28"/>
        </w:numPr>
        <w:jc w:val="both"/>
        <w:rPr>
          <w:sz w:val="20"/>
          <w:szCs w:val="20"/>
        </w:rPr>
      </w:pPr>
      <w:r w:rsidRPr="00427991">
        <w:rPr>
          <w:sz w:val="20"/>
          <w:szCs w:val="20"/>
        </w:rPr>
        <w:t>Non-respect des statuts et du règlement intérieur</w:t>
      </w:r>
    </w:p>
    <w:p w:rsidR="005D4DC3" w:rsidRPr="00427991" w:rsidRDefault="005D4DC3" w:rsidP="005D4DC3">
      <w:pPr>
        <w:jc w:val="both"/>
        <w:rPr>
          <w:sz w:val="20"/>
          <w:szCs w:val="20"/>
        </w:rPr>
      </w:pPr>
    </w:p>
    <w:p w:rsidR="005D4DC3" w:rsidRPr="00427991" w:rsidRDefault="005D4DC3" w:rsidP="005D4DC3">
      <w:pPr>
        <w:jc w:val="both"/>
        <w:rPr>
          <w:sz w:val="20"/>
          <w:szCs w:val="20"/>
        </w:rPr>
      </w:pPr>
      <w:r w:rsidRPr="00427991">
        <w:rPr>
          <w:sz w:val="20"/>
          <w:szCs w:val="20"/>
        </w:rPr>
        <w:t>Cette exclusion doit être prononcée par le conseil d’administration après avoir entendu les explications du membre contre lequel une procédure d’exclusion est engagée, à la majorité absolue des membres présents</w:t>
      </w:r>
      <w:r w:rsidR="00C7249B" w:rsidRPr="00427991">
        <w:rPr>
          <w:sz w:val="20"/>
          <w:szCs w:val="20"/>
        </w:rPr>
        <w:t xml:space="preserve"> comme indiqué dans l’article 9</w:t>
      </w:r>
      <w:r w:rsidRPr="00427991">
        <w:rPr>
          <w:sz w:val="20"/>
          <w:szCs w:val="20"/>
        </w:rPr>
        <w:t xml:space="preserve"> des statuts.</w:t>
      </w:r>
    </w:p>
    <w:p w:rsidR="005D4DC3" w:rsidRPr="00427991" w:rsidRDefault="005D4DC3" w:rsidP="005D4DC3">
      <w:pPr>
        <w:jc w:val="both"/>
        <w:rPr>
          <w:sz w:val="20"/>
          <w:szCs w:val="20"/>
        </w:rPr>
      </w:pPr>
      <w:r w:rsidRPr="00427991">
        <w:rPr>
          <w:sz w:val="20"/>
          <w:szCs w:val="20"/>
        </w:rPr>
        <w:t>Le membre sera convoqué par lettre recommandée avec AR quinze jours avant cette réunion. Cette lettre compor</w:t>
      </w:r>
      <w:r w:rsidR="00E20EB3" w:rsidRPr="00427991">
        <w:rPr>
          <w:sz w:val="20"/>
          <w:szCs w:val="20"/>
        </w:rPr>
        <w:t xml:space="preserve">tera </w:t>
      </w:r>
      <w:r w:rsidRPr="00427991">
        <w:rPr>
          <w:sz w:val="20"/>
          <w:szCs w:val="20"/>
        </w:rPr>
        <w:t>les motifs de la</w:t>
      </w:r>
      <w:r w:rsidR="00E20EB3" w:rsidRPr="00427991">
        <w:rPr>
          <w:sz w:val="20"/>
          <w:szCs w:val="20"/>
        </w:rPr>
        <w:t xml:space="preserve"> procédure de </w:t>
      </w:r>
      <w:r w:rsidRPr="00427991">
        <w:rPr>
          <w:sz w:val="20"/>
          <w:szCs w:val="20"/>
        </w:rPr>
        <w:t xml:space="preserve"> radiation.</w:t>
      </w:r>
    </w:p>
    <w:p w:rsidR="005D4DC3" w:rsidRPr="00427991" w:rsidRDefault="005D4DC3" w:rsidP="005D4DC3">
      <w:pPr>
        <w:jc w:val="both"/>
        <w:rPr>
          <w:sz w:val="20"/>
          <w:szCs w:val="20"/>
        </w:rPr>
      </w:pPr>
    </w:p>
    <w:p w:rsidR="00427991" w:rsidRDefault="005D4DC3" w:rsidP="005D4DC3">
      <w:pPr>
        <w:jc w:val="both"/>
        <w:rPr>
          <w:sz w:val="20"/>
          <w:szCs w:val="20"/>
        </w:rPr>
      </w:pPr>
      <w:r w:rsidRPr="00427991">
        <w:rPr>
          <w:sz w:val="20"/>
          <w:szCs w:val="20"/>
        </w:rPr>
        <w:t>La décision de la radiation sera notifiée par lettre recommandée avec AR.</w:t>
      </w:r>
    </w:p>
    <w:p w:rsidR="00427991" w:rsidRDefault="00427991" w:rsidP="005D4DC3">
      <w:pPr>
        <w:jc w:val="both"/>
        <w:rPr>
          <w:sz w:val="20"/>
          <w:szCs w:val="20"/>
        </w:rPr>
      </w:pPr>
    </w:p>
    <w:p w:rsidR="00427991" w:rsidRDefault="00427991" w:rsidP="005D4DC3">
      <w:pPr>
        <w:jc w:val="both"/>
        <w:rPr>
          <w:sz w:val="20"/>
          <w:szCs w:val="20"/>
        </w:rPr>
      </w:pPr>
    </w:p>
    <w:p w:rsidR="005D4DC3" w:rsidRPr="00427991" w:rsidRDefault="005D4DC3" w:rsidP="005D4DC3">
      <w:pPr>
        <w:jc w:val="both"/>
        <w:rPr>
          <w:sz w:val="20"/>
          <w:szCs w:val="20"/>
        </w:rPr>
      </w:pPr>
      <w:r w:rsidRPr="00427991">
        <w:rPr>
          <w:b/>
          <w:sz w:val="20"/>
          <w:szCs w:val="20"/>
          <w:u w:val="single"/>
        </w:rPr>
        <w:t>Article 4 : Démission – Décès – Disparition</w:t>
      </w:r>
    </w:p>
    <w:p w:rsidR="005D4DC3" w:rsidRPr="00427991" w:rsidRDefault="005D4DC3" w:rsidP="005D4DC3">
      <w:pPr>
        <w:jc w:val="both"/>
        <w:rPr>
          <w:sz w:val="20"/>
          <w:szCs w:val="20"/>
        </w:rPr>
      </w:pPr>
    </w:p>
    <w:p w:rsidR="005D4DC3" w:rsidRPr="00427991" w:rsidRDefault="00C7249B" w:rsidP="005D4DC3">
      <w:pPr>
        <w:jc w:val="both"/>
        <w:rPr>
          <w:sz w:val="20"/>
          <w:szCs w:val="20"/>
        </w:rPr>
      </w:pPr>
      <w:r w:rsidRPr="00427991">
        <w:rPr>
          <w:sz w:val="20"/>
          <w:szCs w:val="20"/>
        </w:rPr>
        <w:t>Conformément à l’article 6</w:t>
      </w:r>
      <w:r w:rsidR="005D4DC3" w:rsidRPr="00427991">
        <w:rPr>
          <w:sz w:val="20"/>
          <w:szCs w:val="20"/>
        </w:rPr>
        <w:t xml:space="preserve"> des statuts, le membre démissionnaire devra adresser sous simple lettre sa décision au président.</w:t>
      </w:r>
    </w:p>
    <w:p w:rsidR="005D4DC3" w:rsidRDefault="005D4DC3" w:rsidP="005D4DC3">
      <w:pPr>
        <w:jc w:val="both"/>
        <w:rPr>
          <w:sz w:val="20"/>
          <w:szCs w:val="20"/>
        </w:rPr>
      </w:pPr>
    </w:p>
    <w:p w:rsidR="00427991" w:rsidRPr="00427991" w:rsidRDefault="00427991" w:rsidP="005D4DC3">
      <w:pPr>
        <w:jc w:val="both"/>
        <w:rPr>
          <w:sz w:val="20"/>
          <w:szCs w:val="20"/>
        </w:rPr>
      </w:pPr>
    </w:p>
    <w:p w:rsidR="005D4DC3" w:rsidRPr="00427991" w:rsidRDefault="005D4DC3" w:rsidP="005D4DC3">
      <w:pPr>
        <w:jc w:val="both"/>
        <w:rPr>
          <w:b/>
          <w:sz w:val="20"/>
          <w:szCs w:val="20"/>
          <w:u w:val="single"/>
        </w:rPr>
      </w:pPr>
      <w:r w:rsidRPr="00427991">
        <w:rPr>
          <w:b/>
          <w:sz w:val="20"/>
          <w:szCs w:val="20"/>
          <w:u w:val="single"/>
        </w:rPr>
        <w:t>Article 5 : Modification du règlement intérieur</w:t>
      </w:r>
    </w:p>
    <w:p w:rsidR="005D4DC3" w:rsidRPr="00427991" w:rsidRDefault="005D4DC3" w:rsidP="005D4DC3">
      <w:pPr>
        <w:jc w:val="both"/>
        <w:rPr>
          <w:sz w:val="20"/>
          <w:szCs w:val="20"/>
        </w:rPr>
      </w:pPr>
    </w:p>
    <w:p w:rsidR="005D4DC3" w:rsidRPr="00427991" w:rsidRDefault="005D4DC3" w:rsidP="005D4DC3">
      <w:pPr>
        <w:jc w:val="both"/>
        <w:rPr>
          <w:sz w:val="20"/>
          <w:szCs w:val="20"/>
        </w:rPr>
      </w:pPr>
      <w:r w:rsidRPr="00427991">
        <w:rPr>
          <w:sz w:val="20"/>
          <w:szCs w:val="20"/>
        </w:rPr>
        <w:t>Le règlement intérieur est établi par le conseil d’administra</w:t>
      </w:r>
      <w:r w:rsidR="00C7249B" w:rsidRPr="00427991">
        <w:rPr>
          <w:sz w:val="20"/>
          <w:szCs w:val="20"/>
        </w:rPr>
        <w:t>tion conformément à l’article 14</w:t>
      </w:r>
      <w:r w:rsidRPr="00427991">
        <w:rPr>
          <w:sz w:val="20"/>
          <w:szCs w:val="20"/>
        </w:rPr>
        <w:t xml:space="preserve"> des statuts de l’association « GRAND ANGLE » puis ratifié par l’assemblée générale ordinaire.</w:t>
      </w:r>
    </w:p>
    <w:p w:rsidR="005D4DC3" w:rsidRPr="00427991" w:rsidRDefault="005D4DC3" w:rsidP="005D4DC3">
      <w:pPr>
        <w:jc w:val="both"/>
        <w:rPr>
          <w:sz w:val="20"/>
          <w:szCs w:val="20"/>
        </w:rPr>
      </w:pPr>
      <w:r w:rsidRPr="00427991">
        <w:rPr>
          <w:sz w:val="20"/>
          <w:szCs w:val="20"/>
        </w:rPr>
        <w:t>Il peut être modifié par le conseil d’administration à tout moment se</w:t>
      </w:r>
      <w:r w:rsidR="00C7249B" w:rsidRPr="00427991">
        <w:rPr>
          <w:sz w:val="20"/>
          <w:szCs w:val="20"/>
        </w:rPr>
        <w:t>lon la procédure de l’article 9</w:t>
      </w:r>
      <w:r w:rsidRPr="00427991">
        <w:rPr>
          <w:sz w:val="20"/>
          <w:szCs w:val="20"/>
        </w:rPr>
        <w:t xml:space="preserve"> des statuts.</w:t>
      </w:r>
    </w:p>
    <w:p w:rsidR="005D4DC3" w:rsidRPr="00427991" w:rsidRDefault="005D4DC3" w:rsidP="005D4DC3">
      <w:pPr>
        <w:jc w:val="both"/>
        <w:rPr>
          <w:sz w:val="20"/>
          <w:szCs w:val="20"/>
        </w:rPr>
      </w:pPr>
      <w:r w:rsidRPr="00427991">
        <w:rPr>
          <w:sz w:val="20"/>
          <w:szCs w:val="20"/>
        </w:rPr>
        <w:t>Le nouveau règlement intérieur est adressé à tou</w:t>
      </w:r>
      <w:r w:rsidR="00E37C38" w:rsidRPr="00427991">
        <w:rPr>
          <w:sz w:val="20"/>
          <w:szCs w:val="20"/>
        </w:rPr>
        <w:t>s les membres de l’association.</w:t>
      </w:r>
    </w:p>
    <w:p w:rsidR="00E37C38" w:rsidRPr="00427991" w:rsidRDefault="00E37C38" w:rsidP="005D4DC3">
      <w:pPr>
        <w:jc w:val="both"/>
        <w:rPr>
          <w:sz w:val="20"/>
          <w:szCs w:val="20"/>
        </w:rPr>
      </w:pPr>
    </w:p>
    <w:p w:rsidR="005D4DC3" w:rsidRPr="00427991" w:rsidRDefault="005D4DC3" w:rsidP="005D4DC3">
      <w:pPr>
        <w:jc w:val="both"/>
        <w:rPr>
          <w:b/>
          <w:sz w:val="20"/>
          <w:szCs w:val="20"/>
        </w:rPr>
      </w:pPr>
      <w:r w:rsidRPr="00427991">
        <w:rPr>
          <w:b/>
          <w:sz w:val="20"/>
          <w:szCs w:val="20"/>
        </w:rPr>
        <w:t>Remarque :</w:t>
      </w:r>
    </w:p>
    <w:p w:rsidR="005D4DC3" w:rsidRPr="00427991" w:rsidRDefault="005D4DC3" w:rsidP="005D4DC3">
      <w:pPr>
        <w:jc w:val="both"/>
        <w:rPr>
          <w:sz w:val="20"/>
          <w:szCs w:val="20"/>
        </w:rPr>
      </w:pPr>
      <w:r w:rsidRPr="00427991">
        <w:rPr>
          <w:sz w:val="20"/>
          <w:szCs w:val="20"/>
        </w:rPr>
        <w:t>Le règlement intérieur permet de préciser le fonctionnement de l’association décrit dans les statuts. Cependant, il ne saurait s’y substituer. Il est par conséquent dépendant des clauses statutaires et ne peut s’y opposer.</w:t>
      </w:r>
    </w:p>
    <w:p w:rsidR="005D4DC3" w:rsidRDefault="005D4DC3" w:rsidP="005D4DC3">
      <w:pPr>
        <w:jc w:val="both"/>
        <w:rPr>
          <w:sz w:val="20"/>
          <w:szCs w:val="20"/>
        </w:rPr>
      </w:pPr>
    </w:p>
    <w:p w:rsidR="00427991" w:rsidRPr="00427991" w:rsidRDefault="00427991" w:rsidP="005D4DC3">
      <w:pPr>
        <w:jc w:val="both"/>
        <w:rPr>
          <w:sz w:val="20"/>
          <w:szCs w:val="20"/>
        </w:rPr>
      </w:pPr>
    </w:p>
    <w:p w:rsidR="005D4DC3" w:rsidRPr="00427991" w:rsidRDefault="005D4DC3" w:rsidP="005D4DC3">
      <w:pPr>
        <w:jc w:val="both"/>
        <w:rPr>
          <w:b/>
          <w:sz w:val="20"/>
          <w:szCs w:val="20"/>
          <w:u w:val="single"/>
        </w:rPr>
      </w:pPr>
      <w:r w:rsidRPr="00427991">
        <w:rPr>
          <w:b/>
          <w:sz w:val="20"/>
          <w:szCs w:val="20"/>
          <w:u w:val="single"/>
        </w:rPr>
        <w:t>Article 6 : Caution  pour le prêt</w:t>
      </w:r>
      <w:r w:rsidR="0012330C">
        <w:rPr>
          <w:b/>
          <w:sz w:val="20"/>
          <w:szCs w:val="20"/>
          <w:u w:val="single"/>
        </w:rPr>
        <w:t xml:space="preserve"> du matériel de l’association </w:t>
      </w:r>
      <w:r w:rsidRPr="00427991">
        <w:rPr>
          <w:b/>
          <w:sz w:val="20"/>
          <w:szCs w:val="20"/>
          <w:u w:val="single"/>
        </w:rPr>
        <w:t>:</w:t>
      </w:r>
    </w:p>
    <w:p w:rsidR="005D4DC3" w:rsidRPr="00427991" w:rsidRDefault="005D4DC3" w:rsidP="005D4DC3">
      <w:pPr>
        <w:jc w:val="both"/>
        <w:rPr>
          <w:sz w:val="20"/>
          <w:szCs w:val="20"/>
        </w:rPr>
      </w:pPr>
    </w:p>
    <w:p w:rsidR="00DA1FD3" w:rsidRDefault="00DA1FD3" w:rsidP="00DA1FD3">
      <w:pPr>
        <w:pStyle w:val="Paragraphedeliste"/>
        <w:ind w:left="0"/>
        <w:jc w:val="both"/>
        <w:rPr>
          <w:sz w:val="20"/>
          <w:szCs w:val="20"/>
        </w:rPr>
      </w:pPr>
      <w:r w:rsidRPr="00427991">
        <w:rPr>
          <w:sz w:val="20"/>
          <w:szCs w:val="20"/>
        </w:rPr>
        <w:t xml:space="preserve">Un Chèque de caution sera demandé à chaque adhérent qui recevra en prêt un </w:t>
      </w:r>
      <w:r w:rsidR="0012330C">
        <w:rPr>
          <w:sz w:val="20"/>
          <w:szCs w:val="20"/>
        </w:rPr>
        <w:t xml:space="preserve">lot de </w:t>
      </w:r>
      <w:r w:rsidRPr="00427991">
        <w:rPr>
          <w:sz w:val="20"/>
          <w:szCs w:val="20"/>
        </w:rPr>
        <w:t xml:space="preserve">cadre </w:t>
      </w:r>
      <w:r w:rsidR="0012330C">
        <w:rPr>
          <w:sz w:val="20"/>
          <w:szCs w:val="20"/>
        </w:rPr>
        <w:t>et de passe partout et du matériel pour accrocher des cadres</w:t>
      </w:r>
      <w:r w:rsidR="00CD264A" w:rsidRPr="00427991">
        <w:rPr>
          <w:sz w:val="20"/>
          <w:szCs w:val="20"/>
        </w:rPr>
        <w:t xml:space="preserve">. </w:t>
      </w:r>
      <w:r w:rsidR="0055709C" w:rsidRPr="00427991">
        <w:rPr>
          <w:sz w:val="20"/>
          <w:szCs w:val="20"/>
        </w:rPr>
        <w:t>Ce chèque devra être renouvelé</w:t>
      </w:r>
      <w:r w:rsidRPr="00427991">
        <w:rPr>
          <w:sz w:val="20"/>
          <w:szCs w:val="20"/>
        </w:rPr>
        <w:t xml:space="preserve"> chaque année au mois de novembre, afin d’en assurer sa validité. Il sera encaissé</w:t>
      </w:r>
      <w:r w:rsidR="008420B9" w:rsidRPr="00427991">
        <w:rPr>
          <w:sz w:val="20"/>
          <w:szCs w:val="20"/>
        </w:rPr>
        <w:t>,</w:t>
      </w:r>
      <w:r w:rsidRPr="00427991">
        <w:rPr>
          <w:sz w:val="20"/>
          <w:szCs w:val="20"/>
        </w:rPr>
        <w:t xml:space="preserve"> en cas de non restitution des cadres</w:t>
      </w:r>
      <w:r w:rsidR="008420B9" w:rsidRPr="00427991">
        <w:rPr>
          <w:sz w:val="20"/>
          <w:szCs w:val="20"/>
        </w:rPr>
        <w:t xml:space="preserve"> </w:t>
      </w:r>
      <w:r w:rsidRPr="00427991">
        <w:rPr>
          <w:sz w:val="20"/>
          <w:szCs w:val="20"/>
        </w:rPr>
        <w:t>par l’adhérent qui ne renouvellerait pas son adhésion à l’association.</w:t>
      </w:r>
    </w:p>
    <w:p w:rsidR="0012330C" w:rsidRPr="00427991" w:rsidRDefault="0012330C" w:rsidP="00DA1FD3">
      <w:pPr>
        <w:pStyle w:val="Paragraphedeliste"/>
        <w:ind w:left="0"/>
        <w:jc w:val="both"/>
        <w:rPr>
          <w:sz w:val="20"/>
          <w:szCs w:val="20"/>
        </w:rPr>
      </w:pPr>
      <w:r>
        <w:rPr>
          <w:sz w:val="20"/>
          <w:szCs w:val="20"/>
        </w:rPr>
        <w:t>Un chèque de caution sera demandé également pour tout prêt de matériel. Il sera restitué lorsque le matériel ser</w:t>
      </w:r>
      <w:r w:rsidR="00A528BA">
        <w:rPr>
          <w:sz w:val="20"/>
          <w:szCs w:val="20"/>
        </w:rPr>
        <w:t>a</w:t>
      </w:r>
      <w:r>
        <w:rPr>
          <w:sz w:val="20"/>
          <w:szCs w:val="20"/>
        </w:rPr>
        <w:t xml:space="preserve"> rendu dans l’état d’origine.</w:t>
      </w:r>
    </w:p>
    <w:p w:rsidR="005D4DC3" w:rsidRPr="00427991" w:rsidRDefault="005D4DC3" w:rsidP="005D4DC3">
      <w:pPr>
        <w:jc w:val="both"/>
        <w:rPr>
          <w:sz w:val="20"/>
          <w:szCs w:val="20"/>
        </w:rPr>
      </w:pPr>
    </w:p>
    <w:p w:rsidR="005D4DC3" w:rsidRPr="00427991" w:rsidRDefault="005D4DC3" w:rsidP="005D4DC3">
      <w:pPr>
        <w:jc w:val="both"/>
        <w:rPr>
          <w:sz w:val="20"/>
          <w:szCs w:val="20"/>
        </w:rPr>
      </w:pPr>
    </w:p>
    <w:p w:rsidR="005D4DC3" w:rsidRDefault="005D4DC3" w:rsidP="005D4DC3">
      <w:pPr>
        <w:jc w:val="both"/>
        <w:rPr>
          <w:sz w:val="20"/>
          <w:szCs w:val="20"/>
        </w:rPr>
      </w:pPr>
    </w:p>
    <w:p w:rsidR="00427991" w:rsidRDefault="00427991" w:rsidP="005D4DC3">
      <w:pPr>
        <w:jc w:val="both"/>
        <w:rPr>
          <w:sz w:val="20"/>
          <w:szCs w:val="20"/>
        </w:rPr>
      </w:pPr>
    </w:p>
    <w:p w:rsidR="00427991" w:rsidRDefault="00427991" w:rsidP="005D4DC3">
      <w:pPr>
        <w:jc w:val="both"/>
        <w:rPr>
          <w:sz w:val="20"/>
          <w:szCs w:val="20"/>
        </w:rPr>
      </w:pPr>
    </w:p>
    <w:p w:rsidR="00427991" w:rsidRDefault="00427991" w:rsidP="005D4DC3">
      <w:pPr>
        <w:jc w:val="both"/>
        <w:rPr>
          <w:sz w:val="20"/>
          <w:szCs w:val="20"/>
        </w:rPr>
      </w:pPr>
    </w:p>
    <w:p w:rsidR="00427991" w:rsidRDefault="00427991" w:rsidP="005D4DC3">
      <w:pPr>
        <w:jc w:val="both"/>
        <w:rPr>
          <w:sz w:val="20"/>
          <w:szCs w:val="20"/>
        </w:rPr>
      </w:pPr>
    </w:p>
    <w:p w:rsidR="005D4DC3" w:rsidRDefault="005D4DC3" w:rsidP="00547719">
      <w:pPr>
        <w:jc w:val="both"/>
      </w:pPr>
    </w:p>
    <w:p w:rsidR="00C477CA" w:rsidRDefault="00C477CA" w:rsidP="00547719">
      <w:pPr>
        <w:jc w:val="both"/>
      </w:pPr>
    </w:p>
    <w:p w:rsidR="00547719" w:rsidRDefault="00547719" w:rsidP="00547719">
      <w:pPr>
        <w:jc w:val="both"/>
      </w:pPr>
    </w:p>
    <w:p w:rsidR="003503D2" w:rsidRDefault="00547719" w:rsidP="00B200E9">
      <w:pPr>
        <w:jc w:val="both"/>
        <w:rPr>
          <w:b/>
          <w:u w:val="single"/>
        </w:rPr>
      </w:pPr>
      <w:r w:rsidRPr="00840306">
        <w:rPr>
          <w:b/>
          <w:u w:val="single"/>
        </w:rPr>
        <w:t>Le Président</w:t>
      </w:r>
      <w:r>
        <w:t xml:space="preserve"> :           </w:t>
      </w:r>
      <w:r w:rsidR="0049413F">
        <w:t xml:space="preserve">                       </w:t>
      </w:r>
      <w:r w:rsidRPr="00840306">
        <w:rPr>
          <w:b/>
          <w:u w:val="single"/>
        </w:rPr>
        <w:t>Le trésorier</w:t>
      </w:r>
      <w:r>
        <w:t xml:space="preserve"> : </w:t>
      </w:r>
      <w:r w:rsidR="0049413F">
        <w:t xml:space="preserve">                           </w:t>
      </w:r>
      <w:r>
        <w:t xml:space="preserve">   </w:t>
      </w:r>
      <w:r>
        <w:rPr>
          <w:b/>
          <w:u w:val="single"/>
        </w:rPr>
        <w:t xml:space="preserve"> Le</w:t>
      </w:r>
      <w:r w:rsidRPr="00840306">
        <w:rPr>
          <w:b/>
          <w:u w:val="single"/>
        </w:rPr>
        <w:t xml:space="preserve"> secrétai</w:t>
      </w:r>
      <w:r w:rsidR="00B200E9">
        <w:rPr>
          <w:b/>
          <w:u w:val="single"/>
        </w:rPr>
        <w:t>re</w:t>
      </w:r>
      <w:r w:rsidR="0049413F">
        <w:rPr>
          <w:b/>
          <w:u w:val="single"/>
        </w:rPr>
        <w:t> :</w:t>
      </w:r>
    </w:p>
    <w:p w:rsidR="0049413F" w:rsidRPr="0049413F" w:rsidRDefault="0049413F" w:rsidP="00B200E9">
      <w:pPr>
        <w:jc w:val="both"/>
      </w:pPr>
    </w:p>
    <w:p w:rsidR="0097249A" w:rsidRPr="005D4DC3" w:rsidRDefault="0049413F" w:rsidP="005D4DC3">
      <w:pPr>
        <w:jc w:val="both"/>
        <w:rPr>
          <w:b/>
        </w:rPr>
      </w:pPr>
      <w:r>
        <w:rPr>
          <w:b/>
        </w:rPr>
        <w:t>A</w:t>
      </w:r>
      <w:r w:rsidR="00427991">
        <w:rPr>
          <w:b/>
        </w:rPr>
        <w:t>.</w:t>
      </w:r>
      <w:r>
        <w:rPr>
          <w:b/>
        </w:rPr>
        <w:t xml:space="preserve"> </w:t>
      </w:r>
      <w:r w:rsidRPr="0049413F">
        <w:rPr>
          <w:b/>
        </w:rPr>
        <w:t>BOITEL</w:t>
      </w:r>
      <w:r w:rsidR="00427991">
        <w:rPr>
          <w:b/>
        </w:rPr>
        <w:tab/>
      </w:r>
      <w:r w:rsidR="00427991">
        <w:rPr>
          <w:b/>
        </w:rPr>
        <w:tab/>
      </w:r>
      <w:r w:rsidR="00427991">
        <w:rPr>
          <w:b/>
        </w:rPr>
        <w:tab/>
        <w:t xml:space="preserve">          </w:t>
      </w:r>
      <w:r w:rsidR="005D4DC3">
        <w:rPr>
          <w:b/>
        </w:rPr>
        <w:t xml:space="preserve"> M</w:t>
      </w:r>
      <w:r w:rsidR="00427991">
        <w:rPr>
          <w:b/>
        </w:rPr>
        <w:t>.</w:t>
      </w:r>
      <w:r w:rsidR="005D4DC3">
        <w:rPr>
          <w:b/>
        </w:rPr>
        <w:t xml:space="preserve"> DOCQUIN</w:t>
      </w:r>
      <w:r w:rsidR="00427991">
        <w:rPr>
          <w:b/>
        </w:rPr>
        <w:tab/>
      </w:r>
      <w:r w:rsidR="00427991">
        <w:rPr>
          <w:b/>
        </w:rPr>
        <w:tab/>
        <w:t xml:space="preserve">     </w:t>
      </w:r>
      <w:r w:rsidR="005D4DC3">
        <w:rPr>
          <w:b/>
        </w:rPr>
        <w:t xml:space="preserve"> A</w:t>
      </w:r>
      <w:r w:rsidR="00427991">
        <w:rPr>
          <w:b/>
        </w:rPr>
        <w:t>.</w:t>
      </w:r>
      <w:r w:rsidR="005D4DC3">
        <w:rPr>
          <w:b/>
        </w:rPr>
        <w:t xml:space="preserve"> MICHEL</w:t>
      </w:r>
    </w:p>
    <w:sectPr w:rsidR="0097249A" w:rsidRPr="005D4DC3" w:rsidSect="008111E7">
      <w:footerReference w:type="default" r:id="rId8"/>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5F" w:rsidRDefault="0052735F" w:rsidP="00095BC5">
      <w:r>
        <w:separator/>
      </w:r>
    </w:p>
  </w:endnote>
  <w:endnote w:type="continuationSeparator" w:id="0">
    <w:p w:rsidR="0052735F" w:rsidRDefault="0052735F" w:rsidP="0009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C5" w:rsidRPr="008111E7" w:rsidRDefault="00E20EB3">
    <w:pPr>
      <w:pStyle w:val="Pieddepage"/>
      <w:rPr>
        <w:color w:val="7F7F7F" w:themeColor="text1" w:themeTint="80"/>
      </w:rPr>
    </w:pPr>
    <w:r w:rsidRPr="008111E7">
      <w:rPr>
        <w:color w:val="7F7F7F" w:themeColor="text1" w:themeTint="80"/>
      </w:rPr>
      <w:t xml:space="preserve">Validé par l’assemblée générale </w:t>
    </w:r>
    <w:r w:rsidR="00095BC5" w:rsidRPr="008111E7">
      <w:rPr>
        <w:color w:val="7F7F7F" w:themeColor="text1" w:themeTint="80"/>
      </w:rPr>
      <w:t xml:space="preserve">le </w:t>
    </w:r>
    <w:r w:rsidR="0012330C">
      <w:rPr>
        <w:color w:val="7F7F7F" w:themeColor="text1" w:themeTint="80"/>
      </w:rPr>
      <w:t>02 octo</w:t>
    </w:r>
    <w:r w:rsidR="008420B9" w:rsidRPr="008111E7">
      <w:rPr>
        <w:color w:val="7F7F7F" w:themeColor="text1" w:themeTint="80"/>
      </w:rPr>
      <w:t>bre</w:t>
    </w:r>
    <w:r w:rsidR="0012330C">
      <w:rPr>
        <w:color w:val="7F7F7F" w:themeColor="text1" w:themeTint="80"/>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5F" w:rsidRDefault="0052735F" w:rsidP="00095BC5">
      <w:r>
        <w:separator/>
      </w:r>
    </w:p>
  </w:footnote>
  <w:footnote w:type="continuationSeparator" w:id="0">
    <w:p w:rsidR="0052735F" w:rsidRDefault="0052735F" w:rsidP="00095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6B0"/>
    <w:multiLevelType w:val="hybridMultilevel"/>
    <w:tmpl w:val="CCEC249A"/>
    <w:lvl w:ilvl="0" w:tplc="09A2E438">
      <w:start w:val="1"/>
      <w:numFmt w:val="upperLetter"/>
      <w:lvlText w:val="%1."/>
      <w:lvlJc w:val="left"/>
      <w:pPr>
        <w:ind w:left="180" w:hanging="360"/>
      </w:pPr>
      <w:rPr>
        <w:rFonts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1">
    <w:nsid w:val="106231AF"/>
    <w:multiLevelType w:val="hybridMultilevel"/>
    <w:tmpl w:val="6038C6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CD44B6"/>
    <w:multiLevelType w:val="hybridMultilevel"/>
    <w:tmpl w:val="212CE24C"/>
    <w:lvl w:ilvl="0" w:tplc="ADC4DCBE">
      <w:numFmt w:val="bullet"/>
      <w:lvlText w:val="-"/>
      <w:lvlJc w:val="left"/>
      <w:pPr>
        <w:ind w:left="-180" w:hanging="360"/>
      </w:pPr>
      <w:rPr>
        <w:rFonts w:ascii="Times New Roman" w:eastAsia="Times New Roman" w:hAnsi="Times New Roman" w:cs="Times New Roman" w:hint="default"/>
      </w:rPr>
    </w:lvl>
    <w:lvl w:ilvl="1" w:tplc="040C0003">
      <w:start w:val="1"/>
      <w:numFmt w:val="bullet"/>
      <w:lvlText w:val="o"/>
      <w:lvlJc w:val="left"/>
      <w:pPr>
        <w:ind w:left="540" w:hanging="360"/>
      </w:pPr>
      <w:rPr>
        <w:rFonts w:ascii="Courier New" w:hAnsi="Courier New" w:cs="Courier New" w:hint="default"/>
      </w:rPr>
    </w:lvl>
    <w:lvl w:ilvl="2" w:tplc="040C0005">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3">
    <w:nsid w:val="1B08454D"/>
    <w:multiLevelType w:val="hybridMultilevel"/>
    <w:tmpl w:val="DA6E5A84"/>
    <w:lvl w:ilvl="0" w:tplc="A1605302">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nsid w:val="1FB6520D"/>
    <w:multiLevelType w:val="hybridMultilevel"/>
    <w:tmpl w:val="30DCEC4A"/>
    <w:lvl w:ilvl="0" w:tplc="2326F156">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C2274F"/>
    <w:multiLevelType w:val="hybridMultilevel"/>
    <w:tmpl w:val="F8F2E6CC"/>
    <w:lvl w:ilvl="0" w:tplc="F7703AAA">
      <w:start w:val="1"/>
      <w:numFmt w:val="upperLetter"/>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6">
    <w:nsid w:val="26A540F5"/>
    <w:multiLevelType w:val="hybridMultilevel"/>
    <w:tmpl w:val="72209A64"/>
    <w:lvl w:ilvl="0" w:tplc="74C63CEC">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7">
    <w:nsid w:val="2B3C67A6"/>
    <w:multiLevelType w:val="hybridMultilevel"/>
    <w:tmpl w:val="264488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384387"/>
    <w:multiLevelType w:val="hybridMultilevel"/>
    <w:tmpl w:val="997A63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076598C"/>
    <w:multiLevelType w:val="hybridMultilevel"/>
    <w:tmpl w:val="FDAE83F4"/>
    <w:lvl w:ilvl="0" w:tplc="C192B422">
      <w:start w:val="1"/>
      <w:numFmt w:val="upperLetter"/>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10">
    <w:nsid w:val="32D137C2"/>
    <w:multiLevelType w:val="hybridMultilevel"/>
    <w:tmpl w:val="AA62F578"/>
    <w:lvl w:ilvl="0" w:tplc="A1DE5238">
      <w:numFmt w:val="bullet"/>
      <w:lvlText w:val="-"/>
      <w:lvlJc w:val="left"/>
      <w:pPr>
        <w:ind w:left="-180" w:hanging="360"/>
      </w:pPr>
      <w:rPr>
        <w:rFonts w:ascii="Times New Roman" w:eastAsia="Times New Roman" w:hAnsi="Times New Roman" w:cs="Times New Roman" w:hint="default"/>
      </w:rPr>
    </w:lvl>
    <w:lvl w:ilvl="1" w:tplc="040C0003">
      <w:start w:val="1"/>
      <w:numFmt w:val="bullet"/>
      <w:lvlText w:val="o"/>
      <w:lvlJc w:val="left"/>
      <w:pPr>
        <w:ind w:left="540" w:hanging="360"/>
      </w:pPr>
      <w:rPr>
        <w:rFonts w:ascii="Courier New" w:hAnsi="Courier New" w:cs="Courier New" w:hint="default"/>
      </w:rPr>
    </w:lvl>
    <w:lvl w:ilvl="2" w:tplc="040C0005">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11">
    <w:nsid w:val="38C93FE4"/>
    <w:multiLevelType w:val="hybridMultilevel"/>
    <w:tmpl w:val="902C63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506EB1"/>
    <w:multiLevelType w:val="hybridMultilevel"/>
    <w:tmpl w:val="8EBC3DF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3">
    <w:nsid w:val="420A4E64"/>
    <w:multiLevelType w:val="hybridMultilevel"/>
    <w:tmpl w:val="2D1CD6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4F12B8"/>
    <w:multiLevelType w:val="hybridMultilevel"/>
    <w:tmpl w:val="D700DDE2"/>
    <w:lvl w:ilvl="0" w:tplc="84A42D9A">
      <w:start w:val="1"/>
      <w:numFmt w:val="upperLetter"/>
      <w:lvlText w:val="%1."/>
      <w:lvlJc w:val="left"/>
      <w:pPr>
        <w:ind w:left="180" w:hanging="360"/>
      </w:pPr>
      <w:rPr>
        <w:rFonts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15">
    <w:nsid w:val="4C966CB9"/>
    <w:multiLevelType w:val="hybridMultilevel"/>
    <w:tmpl w:val="C03083FE"/>
    <w:lvl w:ilvl="0" w:tplc="681C5420">
      <w:numFmt w:val="bullet"/>
      <w:lvlText w:val="-"/>
      <w:lvlJc w:val="left"/>
      <w:pPr>
        <w:ind w:left="-207" w:hanging="360"/>
      </w:pPr>
      <w:rPr>
        <w:rFonts w:ascii="Times New Roman" w:eastAsia="Times New Roman"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nsid w:val="51F142F4"/>
    <w:multiLevelType w:val="hybridMultilevel"/>
    <w:tmpl w:val="03841AF4"/>
    <w:lvl w:ilvl="0" w:tplc="9230BFD0">
      <w:start w:val="1"/>
      <w:numFmt w:val="upperLetter"/>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17">
    <w:nsid w:val="5D3B699C"/>
    <w:multiLevelType w:val="hybridMultilevel"/>
    <w:tmpl w:val="655CEA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6E3767"/>
    <w:multiLevelType w:val="hybridMultilevel"/>
    <w:tmpl w:val="94B08E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CC2C16"/>
    <w:multiLevelType w:val="hybridMultilevel"/>
    <w:tmpl w:val="422AC3A4"/>
    <w:lvl w:ilvl="0" w:tplc="79F2D93A">
      <w:start w:val="1"/>
      <w:numFmt w:val="upperLetter"/>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0">
    <w:nsid w:val="69CC748D"/>
    <w:multiLevelType w:val="hybridMultilevel"/>
    <w:tmpl w:val="C6D6B298"/>
    <w:lvl w:ilvl="0" w:tplc="72604D10">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1">
    <w:nsid w:val="6DA40701"/>
    <w:multiLevelType w:val="hybridMultilevel"/>
    <w:tmpl w:val="B1CC51BC"/>
    <w:lvl w:ilvl="0" w:tplc="F814C680">
      <w:start w:val="1"/>
      <w:numFmt w:val="upperLetter"/>
      <w:lvlText w:val="%1."/>
      <w:lvlJc w:val="left"/>
      <w:pPr>
        <w:ind w:left="-180" w:hanging="360"/>
      </w:pPr>
      <w:rPr>
        <w:rFonts w:hint="default"/>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2">
    <w:nsid w:val="6F280FC9"/>
    <w:multiLevelType w:val="hybridMultilevel"/>
    <w:tmpl w:val="05E69EB2"/>
    <w:lvl w:ilvl="0" w:tplc="8B2E0CF2">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3">
    <w:nsid w:val="729F03C9"/>
    <w:multiLevelType w:val="hybridMultilevel"/>
    <w:tmpl w:val="C166E7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C190F2A"/>
    <w:multiLevelType w:val="hybridMultilevel"/>
    <w:tmpl w:val="EF2ABF7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5">
    <w:nsid w:val="7C9941FC"/>
    <w:multiLevelType w:val="hybridMultilevel"/>
    <w:tmpl w:val="BDCE2258"/>
    <w:lvl w:ilvl="0" w:tplc="88F6B7E8">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6">
    <w:nsid w:val="7DBC5CCC"/>
    <w:multiLevelType w:val="hybridMultilevel"/>
    <w:tmpl w:val="4AAE50E4"/>
    <w:lvl w:ilvl="0" w:tplc="85849882">
      <w:start w:val="1"/>
      <w:numFmt w:val="upperLetter"/>
      <w:lvlText w:val="%1."/>
      <w:lvlJc w:val="left"/>
      <w:pPr>
        <w:ind w:left="-120" w:hanging="360"/>
      </w:pPr>
      <w:rPr>
        <w:rFonts w:hint="default"/>
      </w:rPr>
    </w:lvl>
    <w:lvl w:ilvl="1" w:tplc="040C0019" w:tentative="1">
      <w:start w:val="1"/>
      <w:numFmt w:val="lowerLetter"/>
      <w:lvlText w:val="%2."/>
      <w:lvlJc w:val="left"/>
      <w:pPr>
        <w:ind w:left="600" w:hanging="360"/>
      </w:pPr>
    </w:lvl>
    <w:lvl w:ilvl="2" w:tplc="040C001B" w:tentative="1">
      <w:start w:val="1"/>
      <w:numFmt w:val="lowerRoman"/>
      <w:lvlText w:val="%3."/>
      <w:lvlJc w:val="right"/>
      <w:pPr>
        <w:ind w:left="1320" w:hanging="180"/>
      </w:pPr>
    </w:lvl>
    <w:lvl w:ilvl="3" w:tplc="040C000F" w:tentative="1">
      <w:start w:val="1"/>
      <w:numFmt w:val="decimal"/>
      <w:lvlText w:val="%4."/>
      <w:lvlJc w:val="left"/>
      <w:pPr>
        <w:ind w:left="2040" w:hanging="360"/>
      </w:pPr>
    </w:lvl>
    <w:lvl w:ilvl="4" w:tplc="040C0019" w:tentative="1">
      <w:start w:val="1"/>
      <w:numFmt w:val="lowerLetter"/>
      <w:lvlText w:val="%5."/>
      <w:lvlJc w:val="left"/>
      <w:pPr>
        <w:ind w:left="2760" w:hanging="360"/>
      </w:pPr>
    </w:lvl>
    <w:lvl w:ilvl="5" w:tplc="040C001B" w:tentative="1">
      <w:start w:val="1"/>
      <w:numFmt w:val="lowerRoman"/>
      <w:lvlText w:val="%6."/>
      <w:lvlJc w:val="right"/>
      <w:pPr>
        <w:ind w:left="3480" w:hanging="180"/>
      </w:pPr>
    </w:lvl>
    <w:lvl w:ilvl="6" w:tplc="040C000F" w:tentative="1">
      <w:start w:val="1"/>
      <w:numFmt w:val="decimal"/>
      <w:lvlText w:val="%7."/>
      <w:lvlJc w:val="left"/>
      <w:pPr>
        <w:ind w:left="4200" w:hanging="360"/>
      </w:pPr>
    </w:lvl>
    <w:lvl w:ilvl="7" w:tplc="040C0019" w:tentative="1">
      <w:start w:val="1"/>
      <w:numFmt w:val="lowerLetter"/>
      <w:lvlText w:val="%8."/>
      <w:lvlJc w:val="left"/>
      <w:pPr>
        <w:ind w:left="4920" w:hanging="360"/>
      </w:pPr>
    </w:lvl>
    <w:lvl w:ilvl="8" w:tplc="040C001B" w:tentative="1">
      <w:start w:val="1"/>
      <w:numFmt w:val="lowerRoman"/>
      <w:lvlText w:val="%9."/>
      <w:lvlJc w:val="right"/>
      <w:pPr>
        <w:ind w:left="5640" w:hanging="180"/>
      </w:pPr>
    </w:lvl>
  </w:abstractNum>
  <w:abstractNum w:abstractNumId="27">
    <w:nsid w:val="7EFB3889"/>
    <w:multiLevelType w:val="hybridMultilevel"/>
    <w:tmpl w:val="590473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7"/>
  </w:num>
  <w:num w:numId="4">
    <w:abstractNumId w:val="11"/>
  </w:num>
  <w:num w:numId="5">
    <w:abstractNumId w:val="27"/>
  </w:num>
  <w:num w:numId="6">
    <w:abstractNumId w:val="2"/>
  </w:num>
  <w:num w:numId="7">
    <w:abstractNumId w:val="21"/>
  </w:num>
  <w:num w:numId="8">
    <w:abstractNumId w:val="19"/>
  </w:num>
  <w:num w:numId="9">
    <w:abstractNumId w:val="16"/>
  </w:num>
  <w:num w:numId="10">
    <w:abstractNumId w:val="9"/>
  </w:num>
  <w:num w:numId="11">
    <w:abstractNumId w:val="0"/>
  </w:num>
  <w:num w:numId="12">
    <w:abstractNumId w:val="4"/>
  </w:num>
  <w:num w:numId="13">
    <w:abstractNumId w:val="13"/>
  </w:num>
  <w:num w:numId="14">
    <w:abstractNumId w:val="6"/>
  </w:num>
  <w:num w:numId="15">
    <w:abstractNumId w:val="22"/>
  </w:num>
  <w:num w:numId="16">
    <w:abstractNumId w:val="26"/>
  </w:num>
  <w:num w:numId="17">
    <w:abstractNumId w:val="25"/>
  </w:num>
  <w:num w:numId="18">
    <w:abstractNumId w:val="24"/>
  </w:num>
  <w:num w:numId="19">
    <w:abstractNumId w:val="3"/>
  </w:num>
  <w:num w:numId="20">
    <w:abstractNumId w:val="14"/>
  </w:num>
  <w:num w:numId="21">
    <w:abstractNumId w:val="17"/>
  </w:num>
  <w:num w:numId="22">
    <w:abstractNumId w:val="1"/>
  </w:num>
  <w:num w:numId="23">
    <w:abstractNumId w:val="18"/>
  </w:num>
  <w:num w:numId="24">
    <w:abstractNumId w:val="20"/>
  </w:num>
  <w:num w:numId="25">
    <w:abstractNumId w:val="10"/>
  </w:num>
  <w:num w:numId="26">
    <w:abstractNumId w:val="15"/>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3451B8"/>
    <w:rsid w:val="000159FF"/>
    <w:rsid w:val="00022DF2"/>
    <w:rsid w:val="00025125"/>
    <w:rsid w:val="0003393A"/>
    <w:rsid w:val="00082287"/>
    <w:rsid w:val="00084B14"/>
    <w:rsid w:val="00091953"/>
    <w:rsid w:val="00095BC5"/>
    <w:rsid w:val="000D762A"/>
    <w:rsid w:val="000D7AD2"/>
    <w:rsid w:val="000E6CA3"/>
    <w:rsid w:val="000F12CD"/>
    <w:rsid w:val="0010776A"/>
    <w:rsid w:val="001102AA"/>
    <w:rsid w:val="0012330C"/>
    <w:rsid w:val="00171140"/>
    <w:rsid w:val="0017386B"/>
    <w:rsid w:val="00186AF7"/>
    <w:rsid w:val="00197F90"/>
    <w:rsid w:val="001B0632"/>
    <w:rsid w:val="001C5455"/>
    <w:rsid w:val="001C64D5"/>
    <w:rsid w:val="001D7AA6"/>
    <w:rsid w:val="001E1D66"/>
    <w:rsid w:val="001E5E60"/>
    <w:rsid w:val="001F4A5C"/>
    <w:rsid w:val="00200B0B"/>
    <w:rsid w:val="0021755A"/>
    <w:rsid w:val="00217D78"/>
    <w:rsid w:val="00233DBB"/>
    <w:rsid w:val="00236FBD"/>
    <w:rsid w:val="0024256C"/>
    <w:rsid w:val="00272EAE"/>
    <w:rsid w:val="002B1EA9"/>
    <w:rsid w:val="002C07B7"/>
    <w:rsid w:val="002D0D4B"/>
    <w:rsid w:val="002E0231"/>
    <w:rsid w:val="002F2501"/>
    <w:rsid w:val="00304AAE"/>
    <w:rsid w:val="00315B4E"/>
    <w:rsid w:val="00323DE6"/>
    <w:rsid w:val="00340BC6"/>
    <w:rsid w:val="003451B8"/>
    <w:rsid w:val="003503D2"/>
    <w:rsid w:val="00356850"/>
    <w:rsid w:val="00356DA4"/>
    <w:rsid w:val="00372E66"/>
    <w:rsid w:val="00376554"/>
    <w:rsid w:val="003771BE"/>
    <w:rsid w:val="003862BE"/>
    <w:rsid w:val="0039605D"/>
    <w:rsid w:val="003C6AC0"/>
    <w:rsid w:val="003C7BD8"/>
    <w:rsid w:val="003D353F"/>
    <w:rsid w:val="003E2DE6"/>
    <w:rsid w:val="003F6BFE"/>
    <w:rsid w:val="00403755"/>
    <w:rsid w:val="00417339"/>
    <w:rsid w:val="00427991"/>
    <w:rsid w:val="00430984"/>
    <w:rsid w:val="00473C0F"/>
    <w:rsid w:val="00480991"/>
    <w:rsid w:val="0049413F"/>
    <w:rsid w:val="004958FF"/>
    <w:rsid w:val="004F74AE"/>
    <w:rsid w:val="005016E1"/>
    <w:rsid w:val="00501E0F"/>
    <w:rsid w:val="00506547"/>
    <w:rsid w:val="00521F9A"/>
    <w:rsid w:val="00526D40"/>
    <w:rsid w:val="0052735F"/>
    <w:rsid w:val="00537CFD"/>
    <w:rsid w:val="00545A14"/>
    <w:rsid w:val="00547719"/>
    <w:rsid w:val="0055709C"/>
    <w:rsid w:val="005751F6"/>
    <w:rsid w:val="00575349"/>
    <w:rsid w:val="00593A1E"/>
    <w:rsid w:val="005A6060"/>
    <w:rsid w:val="005B024D"/>
    <w:rsid w:val="005B5B93"/>
    <w:rsid w:val="005C0E83"/>
    <w:rsid w:val="005D1F0C"/>
    <w:rsid w:val="005D4DC3"/>
    <w:rsid w:val="0060565E"/>
    <w:rsid w:val="006110FC"/>
    <w:rsid w:val="006130D4"/>
    <w:rsid w:val="006232AA"/>
    <w:rsid w:val="0063407E"/>
    <w:rsid w:val="00650FAA"/>
    <w:rsid w:val="00653C32"/>
    <w:rsid w:val="006613BF"/>
    <w:rsid w:val="00661499"/>
    <w:rsid w:val="006669AF"/>
    <w:rsid w:val="006A6E81"/>
    <w:rsid w:val="006E6CA3"/>
    <w:rsid w:val="006F5E22"/>
    <w:rsid w:val="00711D78"/>
    <w:rsid w:val="00720691"/>
    <w:rsid w:val="0072239E"/>
    <w:rsid w:val="00732544"/>
    <w:rsid w:val="00732AD3"/>
    <w:rsid w:val="00790FCD"/>
    <w:rsid w:val="007B49FE"/>
    <w:rsid w:val="007E74C0"/>
    <w:rsid w:val="00800CAE"/>
    <w:rsid w:val="008019B2"/>
    <w:rsid w:val="008048C3"/>
    <w:rsid w:val="008111E7"/>
    <w:rsid w:val="00824BC4"/>
    <w:rsid w:val="008404A9"/>
    <w:rsid w:val="008420B9"/>
    <w:rsid w:val="008B016A"/>
    <w:rsid w:val="008E2B23"/>
    <w:rsid w:val="00904963"/>
    <w:rsid w:val="00920A10"/>
    <w:rsid w:val="00923A43"/>
    <w:rsid w:val="00927726"/>
    <w:rsid w:val="009360FB"/>
    <w:rsid w:val="00941C48"/>
    <w:rsid w:val="00943250"/>
    <w:rsid w:val="00956EE5"/>
    <w:rsid w:val="0097249A"/>
    <w:rsid w:val="00977883"/>
    <w:rsid w:val="009D34C7"/>
    <w:rsid w:val="009D622C"/>
    <w:rsid w:val="009E5FA5"/>
    <w:rsid w:val="009F12B7"/>
    <w:rsid w:val="00A000FF"/>
    <w:rsid w:val="00A12BEA"/>
    <w:rsid w:val="00A13F79"/>
    <w:rsid w:val="00A31CD4"/>
    <w:rsid w:val="00A47584"/>
    <w:rsid w:val="00A528BA"/>
    <w:rsid w:val="00A601E8"/>
    <w:rsid w:val="00A80DCF"/>
    <w:rsid w:val="00A9484D"/>
    <w:rsid w:val="00AB6F9A"/>
    <w:rsid w:val="00AB7394"/>
    <w:rsid w:val="00AC2E00"/>
    <w:rsid w:val="00AC31F8"/>
    <w:rsid w:val="00AD5E78"/>
    <w:rsid w:val="00AF2BA7"/>
    <w:rsid w:val="00AF43C3"/>
    <w:rsid w:val="00B03292"/>
    <w:rsid w:val="00B16355"/>
    <w:rsid w:val="00B200E9"/>
    <w:rsid w:val="00B47AF4"/>
    <w:rsid w:val="00B64E7C"/>
    <w:rsid w:val="00B678CC"/>
    <w:rsid w:val="00B8413E"/>
    <w:rsid w:val="00B86AA5"/>
    <w:rsid w:val="00B9145F"/>
    <w:rsid w:val="00B96937"/>
    <w:rsid w:val="00BA1F61"/>
    <w:rsid w:val="00BB4391"/>
    <w:rsid w:val="00BD1951"/>
    <w:rsid w:val="00BD4BB9"/>
    <w:rsid w:val="00BE191E"/>
    <w:rsid w:val="00BE7C39"/>
    <w:rsid w:val="00C007A1"/>
    <w:rsid w:val="00C22E0E"/>
    <w:rsid w:val="00C327A4"/>
    <w:rsid w:val="00C477CA"/>
    <w:rsid w:val="00C6121B"/>
    <w:rsid w:val="00C70621"/>
    <w:rsid w:val="00C71B00"/>
    <w:rsid w:val="00C7249B"/>
    <w:rsid w:val="00C97305"/>
    <w:rsid w:val="00C97E09"/>
    <w:rsid w:val="00CA4D67"/>
    <w:rsid w:val="00CB27C6"/>
    <w:rsid w:val="00CC6657"/>
    <w:rsid w:val="00CD264A"/>
    <w:rsid w:val="00CD5D4B"/>
    <w:rsid w:val="00CD678C"/>
    <w:rsid w:val="00D104A0"/>
    <w:rsid w:val="00D16B1D"/>
    <w:rsid w:val="00D35619"/>
    <w:rsid w:val="00D3620B"/>
    <w:rsid w:val="00D36402"/>
    <w:rsid w:val="00D66F84"/>
    <w:rsid w:val="00D80EE1"/>
    <w:rsid w:val="00D82C55"/>
    <w:rsid w:val="00DA1FD3"/>
    <w:rsid w:val="00DA780E"/>
    <w:rsid w:val="00DB1D52"/>
    <w:rsid w:val="00DB3C65"/>
    <w:rsid w:val="00DB7B50"/>
    <w:rsid w:val="00DC07FC"/>
    <w:rsid w:val="00DD2393"/>
    <w:rsid w:val="00DE328D"/>
    <w:rsid w:val="00DE67E6"/>
    <w:rsid w:val="00E20EB3"/>
    <w:rsid w:val="00E37C38"/>
    <w:rsid w:val="00E5175C"/>
    <w:rsid w:val="00E56625"/>
    <w:rsid w:val="00E63888"/>
    <w:rsid w:val="00E84E41"/>
    <w:rsid w:val="00E929D7"/>
    <w:rsid w:val="00E947A1"/>
    <w:rsid w:val="00E9748D"/>
    <w:rsid w:val="00EA6F87"/>
    <w:rsid w:val="00EB313B"/>
    <w:rsid w:val="00EB3F0E"/>
    <w:rsid w:val="00EC7415"/>
    <w:rsid w:val="00EE0CC1"/>
    <w:rsid w:val="00EE164B"/>
    <w:rsid w:val="00EE6E9A"/>
    <w:rsid w:val="00F36F36"/>
    <w:rsid w:val="00F3757E"/>
    <w:rsid w:val="00F70E69"/>
    <w:rsid w:val="00F8015A"/>
    <w:rsid w:val="00F83466"/>
    <w:rsid w:val="00F85DA3"/>
    <w:rsid w:val="00F9543E"/>
    <w:rsid w:val="00FA0836"/>
    <w:rsid w:val="00FB706D"/>
    <w:rsid w:val="00FC6BF5"/>
    <w:rsid w:val="00FF61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E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27726"/>
    <w:rPr>
      <w:color w:val="0000FF"/>
      <w:u w:val="single"/>
    </w:rPr>
  </w:style>
  <w:style w:type="paragraph" w:styleId="Paragraphedeliste">
    <w:name w:val="List Paragraph"/>
    <w:basedOn w:val="Normal"/>
    <w:uiPriority w:val="34"/>
    <w:qFormat/>
    <w:rsid w:val="00E9748D"/>
    <w:pPr>
      <w:ind w:left="720"/>
      <w:contextualSpacing/>
    </w:pPr>
  </w:style>
  <w:style w:type="table" w:styleId="Grilledutableau">
    <w:name w:val="Table Grid"/>
    <w:basedOn w:val="TableauNormal"/>
    <w:uiPriority w:val="59"/>
    <w:rsid w:val="00A3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2C55"/>
    <w:rPr>
      <w:rFonts w:ascii="Tahoma" w:hAnsi="Tahoma" w:cs="Tahoma"/>
      <w:sz w:val="16"/>
      <w:szCs w:val="16"/>
    </w:rPr>
  </w:style>
  <w:style w:type="character" w:customStyle="1" w:styleId="TextedebullesCar">
    <w:name w:val="Texte de bulles Car"/>
    <w:basedOn w:val="Policepardfaut"/>
    <w:link w:val="Textedebulles"/>
    <w:uiPriority w:val="99"/>
    <w:semiHidden/>
    <w:rsid w:val="00D82C55"/>
    <w:rPr>
      <w:rFonts w:ascii="Tahoma" w:hAnsi="Tahoma" w:cs="Tahoma"/>
      <w:sz w:val="16"/>
      <w:szCs w:val="16"/>
    </w:rPr>
  </w:style>
  <w:style w:type="paragraph" w:styleId="NormalWeb">
    <w:name w:val="Normal (Web)"/>
    <w:basedOn w:val="Normal"/>
    <w:uiPriority w:val="99"/>
    <w:semiHidden/>
    <w:unhideWhenUsed/>
    <w:rsid w:val="00C007A1"/>
    <w:pPr>
      <w:spacing w:before="100" w:beforeAutospacing="1" w:after="100" w:afterAutospacing="1"/>
    </w:pPr>
  </w:style>
  <w:style w:type="paragraph" w:styleId="En-tte">
    <w:name w:val="header"/>
    <w:basedOn w:val="Normal"/>
    <w:link w:val="En-tteCar"/>
    <w:uiPriority w:val="99"/>
    <w:unhideWhenUsed/>
    <w:rsid w:val="00095BC5"/>
    <w:pPr>
      <w:tabs>
        <w:tab w:val="center" w:pos="4536"/>
        <w:tab w:val="right" w:pos="9072"/>
      </w:tabs>
    </w:pPr>
  </w:style>
  <w:style w:type="character" w:customStyle="1" w:styleId="En-tteCar">
    <w:name w:val="En-tête Car"/>
    <w:basedOn w:val="Policepardfaut"/>
    <w:link w:val="En-tte"/>
    <w:uiPriority w:val="99"/>
    <w:rsid w:val="00095BC5"/>
    <w:rPr>
      <w:sz w:val="24"/>
      <w:szCs w:val="24"/>
    </w:rPr>
  </w:style>
  <w:style w:type="paragraph" w:styleId="Pieddepage">
    <w:name w:val="footer"/>
    <w:basedOn w:val="Normal"/>
    <w:link w:val="PieddepageCar"/>
    <w:uiPriority w:val="99"/>
    <w:unhideWhenUsed/>
    <w:rsid w:val="00095BC5"/>
    <w:pPr>
      <w:tabs>
        <w:tab w:val="center" w:pos="4536"/>
        <w:tab w:val="right" w:pos="9072"/>
      </w:tabs>
    </w:pPr>
  </w:style>
  <w:style w:type="character" w:customStyle="1" w:styleId="PieddepageCar">
    <w:name w:val="Pied de page Car"/>
    <w:basedOn w:val="Policepardfaut"/>
    <w:link w:val="Pieddepage"/>
    <w:uiPriority w:val="99"/>
    <w:rsid w:val="00095BC5"/>
    <w:rPr>
      <w:sz w:val="24"/>
      <w:szCs w:val="24"/>
    </w:rPr>
  </w:style>
</w:styles>
</file>

<file path=word/webSettings.xml><?xml version="1.0" encoding="utf-8"?>
<w:webSettings xmlns:r="http://schemas.openxmlformats.org/officeDocument/2006/relationships" xmlns:w="http://schemas.openxmlformats.org/wordprocessingml/2006/main">
  <w:divs>
    <w:div w:id="4682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3562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CONVOCATION</vt:lpstr>
    </vt:vector>
  </TitlesOfParts>
  <Company>HP</Company>
  <LinksUpToDate>false</LinksUpToDate>
  <CharactersWithSpaces>4201</CharactersWithSpaces>
  <SharedDoc>false</SharedDoc>
  <HLinks>
    <vt:vector size="6" baseType="variant">
      <vt:variant>
        <vt:i4>1769577</vt:i4>
      </vt:variant>
      <vt:variant>
        <vt:i4>0</vt:i4>
      </vt:variant>
      <vt:variant>
        <vt:i4>0</vt:i4>
      </vt:variant>
      <vt:variant>
        <vt:i4>5</vt:i4>
      </vt:variant>
      <vt:variant>
        <vt:lpwstr>mailto:alain.grandangle@hotmail.fr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dc:title>
  <dc:creator>A. MICHEL</dc:creator>
  <cp:lastModifiedBy>Angèle</cp:lastModifiedBy>
  <cp:revision>6</cp:revision>
  <cp:lastPrinted>2010-10-17T10:28:00Z</cp:lastPrinted>
  <dcterms:created xsi:type="dcterms:W3CDTF">2017-09-01T17:46:00Z</dcterms:created>
  <dcterms:modified xsi:type="dcterms:W3CDTF">2017-09-30T21:51:00Z</dcterms:modified>
</cp:coreProperties>
</file>